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313F" w14:textId="478FA6CB" w:rsidR="00BE30EC" w:rsidRDefault="00CF170B">
      <w:r>
        <w:rPr>
          <w:noProof/>
        </w:rPr>
        <w:drawing>
          <wp:anchor distT="0" distB="0" distL="114300" distR="114300" simplePos="0" relativeHeight="251658240" behindDoc="1" locked="0" layoutInCell="1" allowOverlap="1" wp14:anchorId="5241CDD4" wp14:editId="1F67E062">
            <wp:simplePos x="0" y="0"/>
            <wp:positionH relativeFrom="column">
              <wp:posOffset>-896197</wp:posOffset>
            </wp:positionH>
            <wp:positionV relativeFrom="paragraph">
              <wp:posOffset>-896832</wp:posOffset>
            </wp:positionV>
            <wp:extent cx="7524000" cy="163384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425"/>
                    <a:stretch/>
                  </pic:blipFill>
                  <pic:spPr bwMode="auto">
                    <a:xfrm>
                      <a:off x="0" y="0"/>
                      <a:ext cx="7524000" cy="163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9321BCC" wp14:editId="7AC544AC">
            <wp:simplePos x="0" y="0"/>
            <wp:positionH relativeFrom="column">
              <wp:posOffset>1998134</wp:posOffset>
            </wp:positionH>
            <wp:positionV relativeFrom="paragraph">
              <wp:posOffset>-402466</wp:posOffset>
            </wp:positionV>
            <wp:extent cx="1800000" cy="747441"/>
            <wp:effectExtent l="0" t="0" r="381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747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6729E" w14:textId="56A0034F" w:rsidR="00CF170B" w:rsidRDefault="00CF170B"/>
    <w:p w14:paraId="3F82214C" w14:textId="5DFC15B3" w:rsidR="00CF170B" w:rsidRDefault="00CF170B"/>
    <w:p w14:paraId="34F3C093" w14:textId="7319BCC6" w:rsidR="00CF170B" w:rsidRDefault="00CF170B"/>
    <w:p w14:paraId="3D6BDC09" w14:textId="6DE51285" w:rsidR="00631524" w:rsidRDefault="00631524"/>
    <w:p w14:paraId="08045C93" w14:textId="2A602861" w:rsidR="00631524" w:rsidRDefault="00631524"/>
    <w:p w14:paraId="797EB8C1" w14:textId="77777777" w:rsidR="00522928" w:rsidRDefault="00522928" w:rsidP="00522928">
      <w:pPr>
        <w:jc w:val="center"/>
        <w:rPr>
          <w:rFonts w:asciiTheme="minorHAnsi" w:hAnsiTheme="minorHAnsi" w:cstheme="minorHAnsi"/>
          <w:b/>
          <w:bCs/>
          <w:sz w:val="40"/>
          <w:szCs w:val="44"/>
          <w:lang w:val="en-GB"/>
        </w:rPr>
      </w:pPr>
      <w:r w:rsidRPr="008F2503">
        <w:rPr>
          <w:rFonts w:asciiTheme="minorHAnsi" w:hAnsiTheme="minorHAnsi" w:cstheme="minorHAnsi"/>
          <w:b/>
          <w:bCs/>
          <w:sz w:val="40"/>
          <w:szCs w:val="44"/>
          <w:lang w:val="en-GB"/>
        </w:rPr>
        <w:t xml:space="preserve">Social workers’ perspectives of their organisation’s referral processes and how this impacts on </w:t>
      </w:r>
    </w:p>
    <w:p w14:paraId="0D82AA65" w14:textId="77777777" w:rsidR="00522928" w:rsidRDefault="00522928" w:rsidP="00522928">
      <w:pPr>
        <w:jc w:val="center"/>
        <w:rPr>
          <w:rFonts w:asciiTheme="minorHAnsi" w:hAnsiTheme="minorHAnsi" w:cstheme="minorHAnsi"/>
          <w:b/>
          <w:bCs/>
          <w:sz w:val="40"/>
          <w:szCs w:val="44"/>
          <w:lang w:val="en-GB"/>
        </w:rPr>
      </w:pPr>
      <w:r>
        <w:rPr>
          <w:rFonts w:asciiTheme="minorHAnsi" w:hAnsiTheme="minorHAnsi" w:cstheme="minorHAnsi"/>
          <w:b/>
          <w:bCs/>
          <w:sz w:val="40"/>
          <w:szCs w:val="44"/>
          <w:lang w:val="en-GB"/>
        </w:rPr>
        <w:t>W</w:t>
      </w:r>
      <w:r w:rsidRPr="008F2503">
        <w:rPr>
          <w:rFonts w:asciiTheme="minorHAnsi" w:hAnsiTheme="minorHAnsi" w:cstheme="minorHAnsi"/>
          <w:b/>
          <w:bCs/>
          <w:sz w:val="40"/>
          <w:szCs w:val="44"/>
          <w:lang w:val="en-GB"/>
        </w:rPr>
        <w:t xml:space="preserve">hānau </w:t>
      </w:r>
      <w:r>
        <w:rPr>
          <w:rFonts w:asciiTheme="minorHAnsi" w:hAnsiTheme="minorHAnsi" w:cstheme="minorHAnsi"/>
          <w:b/>
          <w:bCs/>
          <w:sz w:val="40"/>
          <w:szCs w:val="44"/>
          <w:lang w:val="en-GB"/>
        </w:rPr>
        <w:t>E</w:t>
      </w:r>
      <w:r w:rsidRPr="008F2503">
        <w:rPr>
          <w:rFonts w:asciiTheme="minorHAnsi" w:hAnsiTheme="minorHAnsi" w:cstheme="minorHAnsi"/>
          <w:b/>
          <w:bCs/>
          <w:sz w:val="40"/>
          <w:szCs w:val="44"/>
          <w:lang w:val="en-GB"/>
        </w:rPr>
        <w:t>ngagement</w:t>
      </w:r>
    </w:p>
    <w:p w14:paraId="06D74C2E" w14:textId="77777777" w:rsidR="005E03B0" w:rsidRPr="00F1209C" w:rsidRDefault="005E03B0" w:rsidP="005E03B0"/>
    <w:p w14:paraId="0C9235D7" w14:textId="77777777" w:rsidR="005E03B0" w:rsidRPr="00F1209C" w:rsidRDefault="005E03B0" w:rsidP="005E03B0"/>
    <w:p w14:paraId="60282443" w14:textId="311D3EA1" w:rsidR="005E03B0" w:rsidRDefault="00522928" w:rsidP="005E03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INTERVIEW QUESTIONS:</w:t>
      </w:r>
    </w:p>
    <w:p w14:paraId="5A54EB3C" w14:textId="77777777" w:rsidR="00522928" w:rsidRPr="00F1209C" w:rsidRDefault="00522928" w:rsidP="005E03B0">
      <w:pPr>
        <w:jc w:val="center"/>
        <w:rPr>
          <w:b/>
          <w:bCs/>
          <w:sz w:val="28"/>
          <w:szCs w:val="28"/>
        </w:rPr>
      </w:pPr>
    </w:p>
    <w:p w14:paraId="7F041027" w14:textId="69790895" w:rsidR="005E03B0" w:rsidRDefault="005E03B0" w:rsidP="005E03B0"/>
    <w:p w14:paraId="23AACEF0" w14:textId="77777777" w:rsidR="000038BC" w:rsidRPr="00444495" w:rsidRDefault="00522928" w:rsidP="00522928">
      <w:pPr>
        <w:rPr>
          <w:b/>
          <w:bCs/>
          <w:sz w:val="24"/>
          <w:szCs w:val="28"/>
        </w:rPr>
      </w:pPr>
      <w:r w:rsidRPr="00444495">
        <w:rPr>
          <w:b/>
          <w:bCs/>
          <w:sz w:val="24"/>
          <w:szCs w:val="28"/>
        </w:rPr>
        <w:t>Can you describe your organisation’s referral process and your role within it?</w:t>
      </w:r>
    </w:p>
    <w:p w14:paraId="56597BB5" w14:textId="55B53478" w:rsidR="00522928" w:rsidRPr="00444495" w:rsidRDefault="00522928" w:rsidP="00522928">
      <w:pPr>
        <w:rPr>
          <w:sz w:val="24"/>
          <w:szCs w:val="28"/>
        </w:rPr>
      </w:pPr>
      <w:r w:rsidRPr="00444495">
        <w:rPr>
          <w:sz w:val="24"/>
          <w:szCs w:val="28"/>
        </w:rPr>
        <w:br/>
      </w:r>
      <w:r w:rsidRPr="00444495">
        <w:rPr>
          <w:i/>
          <w:iCs/>
          <w:sz w:val="24"/>
          <w:szCs w:val="28"/>
        </w:rPr>
        <w:t>Prompt if needed:</w:t>
      </w:r>
      <w:r w:rsidRPr="00444495">
        <w:rPr>
          <w:sz w:val="24"/>
          <w:szCs w:val="28"/>
        </w:rPr>
        <w:t xml:space="preserve"> How do referrals usually come to you, and what happens from receipt to first contact with whānau?</w:t>
      </w:r>
    </w:p>
    <w:p w14:paraId="0E094576" w14:textId="77777777" w:rsidR="00522928" w:rsidRPr="00444495" w:rsidRDefault="00522928" w:rsidP="00522928">
      <w:pPr>
        <w:rPr>
          <w:sz w:val="24"/>
          <w:szCs w:val="28"/>
        </w:rPr>
      </w:pPr>
    </w:p>
    <w:p w14:paraId="78DB677E" w14:textId="77777777" w:rsidR="000038BC" w:rsidRPr="00444495" w:rsidRDefault="00522928" w:rsidP="00522928">
      <w:pPr>
        <w:rPr>
          <w:b/>
          <w:bCs/>
          <w:sz w:val="24"/>
          <w:szCs w:val="28"/>
        </w:rPr>
      </w:pPr>
      <w:r w:rsidRPr="00444495">
        <w:rPr>
          <w:b/>
          <w:bCs/>
          <w:sz w:val="24"/>
          <w:szCs w:val="28"/>
        </w:rPr>
        <w:t>How does the timing between receiving a referral and making first contact affect your engagement with whānau?</w:t>
      </w:r>
    </w:p>
    <w:p w14:paraId="41EBA72C" w14:textId="5CD1D4BE" w:rsidR="00522928" w:rsidRPr="00444495" w:rsidRDefault="00522928" w:rsidP="00522928">
      <w:pPr>
        <w:rPr>
          <w:sz w:val="24"/>
          <w:szCs w:val="28"/>
        </w:rPr>
      </w:pPr>
      <w:r w:rsidRPr="00444495">
        <w:rPr>
          <w:sz w:val="24"/>
          <w:szCs w:val="28"/>
        </w:rPr>
        <w:br/>
      </w:r>
      <w:r w:rsidRPr="00444495">
        <w:rPr>
          <w:i/>
          <w:iCs/>
          <w:sz w:val="24"/>
          <w:szCs w:val="28"/>
        </w:rPr>
        <w:t>Prompt:</w:t>
      </w:r>
      <w:r w:rsidRPr="00444495">
        <w:rPr>
          <w:sz w:val="24"/>
          <w:szCs w:val="28"/>
        </w:rPr>
        <w:t xml:space="preserve"> Are there situations where delays or urgency have made engagement easier or more challenging?</w:t>
      </w:r>
    </w:p>
    <w:p w14:paraId="68C6E164" w14:textId="77777777" w:rsidR="00522928" w:rsidRPr="00444495" w:rsidRDefault="00522928" w:rsidP="00522928">
      <w:pPr>
        <w:pStyle w:val="ListParagraph"/>
        <w:rPr>
          <w:sz w:val="24"/>
          <w:szCs w:val="28"/>
        </w:rPr>
      </w:pPr>
    </w:p>
    <w:p w14:paraId="6A1FBD1E" w14:textId="3FA484AA" w:rsidR="000038BC" w:rsidRPr="00444495" w:rsidRDefault="00522928" w:rsidP="00522928">
      <w:pPr>
        <w:rPr>
          <w:b/>
          <w:bCs/>
          <w:sz w:val="24"/>
          <w:szCs w:val="28"/>
        </w:rPr>
      </w:pPr>
      <w:r w:rsidRPr="00444495">
        <w:rPr>
          <w:b/>
          <w:bCs/>
          <w:sz w:val="24"/>
          <w:szCs w:val="28"/>
        </w:rPr>
        <w:t xml:space="preserve">What has been your experience of engaging with whānau </w:t>
      </w:r>
      <w:r w:rsidR="00F46871" w:rsidRPr="00444495">
        <w:rPr>
          <w:b/>
          <w:bCs/>
          <w:sz w:val="24"/>
          <w:szCs w:val="28"/>
        </w:rPr>
        <w:t xml:space="preserve">Māori </w:t>
      </w:r>
      <w:r w:rsidRPr="00444495">
        <w:rPr>
          <w:b/>
          <w:bCs/>
          <w:sz w:val="24"/>
          <w:szCs w:val="28"/>
        </w:rPr>
        <w:t>following a referral?</w:t>
      </w:r>
    </w:p>
    <w:p w14:paraId="08791A5B" w14:textId="141E5140" w:rsidR="00522928" w:rsidRPr="00444495" w:rsidRDefault="00522928" w:rsidP="00522928">
      <w:pPr>
        <w:rPr>
          <w:sz w:val="24"/>
          <w:szCs w:val="28"/>
        </w:rPr>
      </w:pPr>
      <w:r w:rsidRPr="00444495">
        <w:rPr>
          <w:sz w:val="24"/>
          <w:szCs w:val="28"/>
        </w:rPr>
        <w:br/>
      </w:r>
      <w:r w:rsidRPr="00444495">
        <w:rPr>
          <w:i/>
          <w:iCs/>
          <w:sz w:val="24"/>
          <w:szCs w:val="28"/>
        </w:rPr>
        <w:t>Prompt:</w:t>
      </w:r>
      <w:r w:rsidRPr="00444495">
        <w:rPr>
          <w:sz w:val="24"/>
          <w:szCs w:val="28"/>
        </w:rPr>
        <w:t xml:space="preserve"> Are there aspects of the referral process that support or hinder culturally responsive engagement?</w:t>
      </w:r>
    </w:p>
    <w:p w14:paraId="0B666DE7" w14:textId="77777777" w:rsidR="00522928" w:rsidRPr="00444495" w:rsidRDefault="00522928" w:rsidP="00522928">
      <w:pPr>
        <w:pStyle w:val="ListParagraph"/>
        <w:rPr>
          <w:sz w:val="24"/>
          <w:szCs w:val="28"/>
        </w:rPr>
      </w:pPr>
    </w:p>
    <w:p w14:paraId="4CF3E80A" w14:textId="169F2BD3" w:rsidR="000038BC" w:rsidRPr="00444495" w:rsidRDefault="00522928" w:rsidP="00522928">
      <w:pPr>
        <w:rPr>
          <w:b/>
          <w:bCs/>
          <w:sz w:val="24"/>
          <w:szCs w:val="28"/>
        </w:rPr>
      </w:pPr>
      <w:r w:rsidRPr="00444495">
        <w:rPr>
          <w:b/>
          <w:bCs/>
          <w:sz w:val="24"/>
          <w:szCs w:val="28"/>
        </w:rPr>
        <w:t xml:space="preserve">In your view,  do organisational referral processes reflect Westernised ways of working, and </w:t>
      </w:r>
      <w:r w:rsidR="00AE7D42" w:rsidRPr="00444495">
        <w:rPr>
          <w:b/>
          <w:bCs/>
          <w:sz w:val="24"/>
          <w:szCs w:val="28"/>
        </w:rPr>
        <w:t xml:space="preserve">if so </w:t>
      </w:r>
      <w:r w:rsidRPr="00444495">
        <w:rPr>
          <w:b/>
          <w:bCs/>
          <w:sz w:val="24"/>
          <w:szCs w:val="28"/>
        </w:rPr>
        <w:t>how does this influence your practice?</w:t>
      </w:r>
    </w:p>
    <w:p w14:paraId="2F4B9DA5" w14:textId="77777777" w:rsidR="00444495" w:rsidRPr="00444495" w:rsidRDefault="00522928" w:rsidP="00444495">
      <w:pPr>
        <w:rPr>
          <w:b/>
          <w:bCs/>
          <w:sz w:val="24"/>
          <w:szCs w:val="28"/>
        </w:rPr>
      </w:pPr>
      <w:r w:rsidRPr="00444495">
        <w:rPr>
          <w:sz w:val="24"/>
          <w:szCs w:val="28"/>
        </w:rPr>
        <w:br/>
      </w:r>
    </w:p>
    <w:p w14:paraId="233BE256" w14:textId="4B30EEF2" w:rsidR="00444495" w:rsidRPr="00444495" w:rsidRDefault="00444495" w:rsidP="00444495">
      <w:pPr>
        <w:rPr>
          <w:b/>
          <w:bCs/>
          <w:sz w:val="24"/>
          <w:szCs w:val="28"/>
        </w:rPr>
      </w:pPr>
      <w:r w:rsidRPr="00444495">
        <w:rPr>
          <w:b/>
          <w:bCs/>
          <w:sz w:val="24"/>
          <w:szCs w:val="28"/>
        </w:rPr>
        <w:t>Do you see any tensions or strengths between organisational expectations and engaging with whānau Māori?</w:t>
      </w:r>
    </w:p>
    <w:p w14:paraId="5EA2B663" w14:textId="4B66C612" w:rsidR="00444495" w:rsidRPr="00444495" w:rsidRDefault="00444495" w:rsidP="00522928">
      <w:pPr>
        <w:rPr>
          <w:b/>
          <w:bCs/>
          <w:i/>
          <w:iCs/>
          <w:sz w:val="24"/>
          <w:szCs w:val="28"/>
        </w:rPr>
      </w:pPr>
    </w:p>
    <w:p w14:paraId="28F4C098" w14:textId="649C6384" w:rsidR="00522928" w:rsidRPr="00444495" w:rsidRDefault="00522928" w:rsidP="00522928">
      <w:pPr>
        <w:rPr>
          <w:sz w:val="24"/>
          <w:szCs w:val="28"/>
        </w:rPr>
      </w:pPr>
      <w:r w:rsidRPr="00444495">
        <w:rPr>
          <w:i/>
          <w:iCs/>
          <w:sz w:val="24"/>
          <w:szCs w:val="28"/>
        </w:rPr>
        <w:t>Prompt:</w:t>
      </w:r>
      <w:r w:rsidRPr="00444495">
        <w:rPr>
          <w:sz w:val="24"/>
          <w:szCs w:val="28"/>
        </w:rPr>
        <w:t xml:space="preserve"> Do you see any tensions or strengths between organisational expectations and Māori ways of engaging with whānau?</w:t>
      </w:r>
    </w:p>
    <w:p w14:paraId="3440F6EB" w14:textId="77777777" w:rsidR="00522928" w:rsidRPr="00444495" w:rsidRDefault="00522928" w:rsidP="00522928">
      <w:pPr>
        <w:pStyle w:val="ListParagraph"/>
        <w:rPr>
          <w:sz w:val="24"/>
          <w:szCs w:val="28"/>
        </w:rPr>
      </w:pPr>
    </w:p>
    <w:p w14:paraId="28A1B61E" w14:textId="7360FE03" w:rsidR="000038BC" w:rsidRPr="00444495" w:rsidRDefault="00522928" w:rsidP="00522928">
      <w:pPr>
        <w:rPr>
          <w:b/>
          <w:bCs/>
          <w:sz w:val="24"/>
          <w:szCs w:val="28"/>
        </w:rPr>
      </w:pPr>
      <w:r w:rsidRPr="00444495">
        <w:rPr>
          <w:b/>
          <w:bCs/>
          <w:sz w:val="24"/>
          <w:szCs w:val="28"/>
        </w:rPr>
        <w:t>Do you think referral information or referral practices influence how whānau are perceived or engaged with? If so, how?</w:t>
      </w:r>
    </w:p>
    <w:p w14:paraId="508D4F26" w14:textId="4419B0D5" w:rsidR="00522928" w:rsidRPr="00444495" w:rsidRDefault="00522928" w:rsidP="00522928">
      <w:pPr>
        <w:rPr>
          <w:sz w:val="24"/>
          <w:szCs w:val="28"/>
        </w:rPr>
      </w:pPr>
      <w:r w:rsidRPr="00444495">
        <w:rPr>
          <w:sz w:val="24"/>
          <w:szCs w:val="28"/>
        </w:rPr>
        <w:br/>
      </w:r>
      <w:r w:rsidRPr="00444495">
        <w:rPr>
          <w:i/>
          <w:iCs/>
          <w:sz w:val="24"/>
          <w:szCs w:val="28"/>
        </w:rPr>
        <w:t>Prompt:</w:t>
      </w:r>
      <w:r w:rsidRPr="00444495">
        <w:rPr>
          <w:sz w:val="24"/>
          <w:szCs w:val="28"/>
        </w:rPr>
        <w:t xml:space="preserve"> For example, language used in referrals, assumptions made, or risk</w:t>
      </w:r>
      <w:r w:rsidRPr="00444495">
        <w:rPr>
          <w:sz w:val="24"/>
          <w:szCs w:val="28"/>
        </w:rPr>
        <w:noBreakHyphen/>
        <w:t>focused framing</w:t>
      </w:r>
    </w:p>
    <w:p w14:paraId="0FFF0168" w14:textId="77777777" w:rsidR="00F46871" w:rsidRPr="00444495" w:rsidRDefault="00F46871" w:rsidP="00522928">
      <w:pPr>
        <w:rPr>
          <w:sz w:val="24"/>
          <w:szCs w:val="28"/>
        </w:rPr>
      </w:pPr>
    </w:p>
    <w:p w14:paraId="2A2E75B9" w14:textId="62FDA53F" w:rsidR="00DB207F" w:rsidRPr="00A60D59" w:rsidRDefault="00F46871" w:rsidP="005E03B0">
      <w:pPr>
        <w:rPr>
          <w:b/>
          <w:bCs/>
          <w:sz w:val="24"/>
          <w:szCs w:val="28"/>
        </w:rPr>
      </w:pPr>
      <w:r w:rsidRPr="00444495">
        <w:rPr>
          <w:b/>
          <w:bCs/>
          <w:sz w:val="24"/>
          <w:szCs w:val="28"/>
        </w:rPr>
        <w:t>Anything further you would like to add?</w:t>
      </w:r>
    </w:p>
    <w:sectPr w:rsidR="00DB207F" w:rsidRPr="00A60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62D2"/>
    <w:multiLevelType w:val="hybridMultilevel"/>
    <w:tmpl w:val="DC66D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52B5"/>
    <w:multiLevelType w:val="hybridMultilevel"/>
    <w:tmpl w:val="32F685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84970"/>
    <w:multiLevelType w:val="hybridMultilevel"/>
    <w:tmpl w:val="8B5A5E36"/>
    <w:lvl w:ilvl="0" w:tplc="BF1C04C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37DC0"/>
    <w:multiLevelType w:val="hybridMultilevel"/>
    <w:tmpl w:val="08A4BD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A3880"/>
    <w:multiLevelType w:val="hybridMultilevel"/>
    <w:tmpl w:val="C0DA2114"/>
    <w:lvl w:ilvl="0" w:tplc="5204C060">
      <w:numFmt w:val="bullet"/>
      <w:lvlText w:val=""/>
      <w:lvlJc w:val="left"/>
      <w:pPr>
        <w:ind w:left="1748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 w16cid:durableId="1410421321">
    <w:abstractNumId w:val="0"/>
  </w:num>
  <w:num w:numId="2" w16cid:durableId="1888226005">
    <w:abstractNumId w:val="4"/>
  </w:num>
  <w:num w:numId="3" w16cid:durableId="511072660">
    <w:abstractNumId w:val="3"/>
  </w:num>
  <w:num w:numId="4" w16cid:durableId="1082146158">
    <w:abstractNumId w:val="2"/>
  </w:num>
  <w:num w:numId="5" w16cid:durableId="77918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0B"/>
    <w:rsid w:val="000038BC"/>
    <w:rsid w:val="00021042"/>
    <w:rsid w:val="0002222D"/>
    <w:rsid w:val="000263BB"/>
    <w:rsid w:val="0003339F"/>
    <w:rsid w:val="00077651"/>
    <w:rsid w:val="000A71D7"/>
    <w:rsid w:val="000D72AD"/>
    <w:rsid w:val="001173E9"/>
    <w:rsid w:val="001321A9"/>
    <w:rsid w:val="001732D8"/>
    <w:rsid w:val="00184325"/>
    <w:rsid w:val="001B5EDF"/>
    <w:rsid w:val="002000CB"/>
    <w:rsid w:val="00213211"/>
    <w:rsid w:val="00226561"/>
    <w:rsid w:val="00237212"/>
    <w:rsid w:val="0024542B"/>
    <w:rsid w:val="00270AC1"/>
    <w:rsid w:val="002745C8"/>
    <w:rsid w:val="002D75AD"/>
    <w:rsid w:val="002E3D7D"/>
    <w:rsid w:val="002F514C"/>
    <w:rsid w:val="0030268C"/>
    <w:rsid w:val="00330E5F"/>
    <w:rsid w:val="00347039"/>
    <w:rsid w:val="003718A4"/>
    <w:rsid w:val="00377D04"/>
    <w:rsid w:val="003B2D55"/>
    <w:rsid w:val="003C3AC6"/>
    <w:rsid w:val="00410EB9"/>
    <w:rsid w:val="00444495"/>
    <w:rsid w:val="004A2AFA"/>
    <w:rsid w:val="004B20B9"/>
    <w:rsid w:val="004E1B25"/>
    <w:rsid w:val="00500B5E"/>
    <w:rsid w:val="005161DB"/>
    <w:rsid w:val="00522928"/>
    <w:rsid w:val="00527596"/>
    <w:rsid w:val="00530124"/>
    <w:rsid w:val="00554D97"/>
    <w:rsid w:val="005643DA"/>
    <w:rsid w:val="005803B0"/>
    <w:rsid w:val="00581E70"/>
    <w:rsid w:val="005B73E4"/>
    <w:rsid w:val="005C42CC"/>
    <w:rsid w:val="005E03B0"/>
    <w:rsid w:val="005F55FE"/>
    <w:rsid w:val="00601D07"/>
    <w:rsid w:val="00613EC3"/>
    <w:rsid w:val="006247C4"/>
    <w:rsid w:val="00631524"/>
    <w:rsid w:val="00631805"/>
    <w:rsid w:val="00683729"/>
    <w:rsid w:val="006A1704"/>
    <w:rsid w:val="006A6D37"/>
    <w:rsid w:val="006B20E2"/>
    <w:rsid w:val="006F7A9F"/>
    <w:rsid w:val="0075376A"/>
    <w:rsid w:val="0075442C"/>
    <w:rsid w:val="007776E4"/>
    <w:rsid w:val="007C6626"/>
    <w:rsid w:val="007D585C"/>
    <w:rsid w:val="007F491E"/>
    <w:rsid w:val="008073D2"/>
    <w:rsid w:val="0081262C"/>
    <w:rsid w:val="00826D8D"/>
    <w:rsid w:val="00845E79"/>
    <w:rsid w:val="008622B2"/>
    <w:rsid w:val="00870D39"/>
    <w:rsid w:val="0087500B"/>
    <w:rsid w:val="00880063"/>
    <w:rsid w:val="00886EB5"/>
    <w:rsid w:val="0089776C"/>
    <w:rsid w:val="008A0F31"/>
    <w:rsid w:val="008C7ABE"/>
    <w:rsid w:val="008D2AD7"/>
    <w:rsid w:val="0090757D"/>
    <w:rsid w:val="00911E43"/>
    <w:rsid w:val="0095416D"/>
    <w:rsid w:val="009F112B"/>
    <w:rsid w:val="00A1604B"/>
    <w:rsid w:val="00A4246A"/>
    <w:rsid w:val="00A55E16"/>
    <w:rsid w:val="00A60D59"/>
    <w:rsid w:val="00A66B71"/>
    <w:rsid w:val="00A71B81"/>
    <w:rsid w:val="00A850C5"/>
    <w:rsid w:val="00AB1A3E"/>
    <w:rsid w:val="00AB23FE"/>
    <w:rsid w:val="00AE7D42"/>
    <w:rsid w:val="00B15931"/>
    <w:rsid w:val="00B5371A"/>
    <w:rsid w:val="00B60C28"/>
    <w:rsid w:val="00B74317"/>
    <w:rsid w:val="00BA2337"/>
    <w:rsid w:val="00BC3E54"/>
    <w:rsid w:val="00BE30EC"/>
    <w:rsid w:val="00BE35C4"/>
    <w:rsid w:val="00C11C1E"/>
    <w:rsid w:val="00C1604E"/>
    <w:rsid w:val="00C3334A"/>
    <w:rsid w:val="00C84952"/>
    <w:rsid w:val="00C94056"/>
    <w:rsid w:val="00CB6078"/>
    <w:rsid w:val="00CF170B"/>
    <w:rsid w:val="00D3013A"/>
    <w:rsid w:val="00D350F9"/>
    <w:rsid w:val="00D624F6"/>
    <w:rsid w:val="00D75296"/>
    <w:rsid w:val="00D901D4"/>
    <w:rsid w:val="00DA4052"/>
    <w:rsid w:val="00DB207F"/>
    <w:rsid w:val="00DD2D33"/>
    <w:rsid w:val="00DD4C42"/>
    <w:rsid w:val="00DE1E12"/>
    <w:rsid w:val="00DE7E7A"/>
    <w:rsid w:val="00E10F5A"/>
    <w:rsid w:val="00E26525"/>
    <w:rsid w:val="00E329BB"/>
    <w:rsid w:val="00E52E5D"/>
    <w:rsid w:val="00E540DB"/>
    <w:rsid w:val="00E5679F"/>
    <w:rsid w:val="00E86DA8"/>
    <w:rsid w:val="00EA2E40"/>
    <w:rsid w:val="00EA5B66"/>
    <w:rsid w:val="00EC4FCD"/>
    <w:rsid w:val="00ED6040"/>
    <w:rsid w:val="00EF010B"/>
    <w:rsid w:val="00F058F5"/>
    <w:rsid w:val="00F375F3"/>
    <w:rsid w:val="00F46871"/>
    <w:rsid w:val="00F63747"/>
    <w:rsid w:val="00F94A67"/>
    <w:rsid w:val="00FD4924"/>
    <w:rsid w:val="00FE2CBF"/>
    <w:rsid w:val="00FE6815"/>
    <w:rsid w:val="00FF3E05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04CB9"/>
  <w15:chartTrackingRefBased/>
  <w15:docId w15:val="{06027E06-A963-A447-8FE6-9719CAD4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524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2CC"/>
    <w:pPr>
      <w:keepNext/>
      <w:keepLines/>
      <w:spacing w:before="36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2CC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2CC"/>
    <w:rPr>
      <w:rFonts w:ascii="Calibri" w:eastAsiaTheme="majorEastAsia" w:hAnsi="Calibr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2CC"/>
    <w:rPr>
      <w:rFonts w:ascii="Calibri" w:eastAsiaTheme="majorEastAsia" w:hAnsi="Calibri" w:cstheme="majorBidi"/>
      <w:b/>
      <w:sz w:val="28"/>
      <w:szCs w:val="26"/>
    </w:rPr>
  </w:style>
  <w:style w:type="paragraph" w:styleId="Revision">
    <w:name w:val="Revision"/>
    <w:hidden/>
    <w:uiPriority w:val="99"/>
    <w:semiHidden/>
    <w:rsid w:val="00A4246A"/>
    <w:rPr>
      <w:rFonts w:ascii="Calibri" w:hAnsi="Calibri"/>
      <w:sz w:val="22"/>
    </w:rPr>
  </w:style>
  <w:style w:type="character" w:styleId="Hyperlink">
    <w:name w:val="Hyperlink"/>
    <w:basedOn w:val="DefaultParagraphFont"/>
    <w:unhideWhenUsed/>
    <w:rsid w:val="00A66B71"/>
    <w:rPr>
      <w:color w:val="0000FF"/>
      <w:u w:val="single"/>
    </w:rPr>
  </w:style>
  <w:style w:type="table" w:styleId="TableGrid">
    <w:name w:val="Table Grid"/>
    <w:basedOn w:val="TableNormal"/>
    <w:uiPriority w:val="39"/>
    <w:rsid w:val="00A6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3B0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58D977F646D4CB19C27C4A0E40A57" ma:contentTypeVersion="19" ma:contentTypeDescription="Create a new document." ma:contentTypeScope="" ma:versionID="a7f631c4ce84bb5915691a8cb24a15a7">
  <xsd:schema xmlns:xsd="http://www.w3.org/2001/XMLSchema" xmlns:xs="http://www.w3.org/2001/XMLSchema" xmlns:p="http://schemas.microsoft.com/office/2006/metadata/properties" xmlns:ns2="05ddffb2-ddb1-4612-99dc-2b13ca420657" xmlns:ns3="0a1be409-0f5b-40bc-8c5f-57d51bba9110" targetNamespace="http://schemas.microsoft.com/office/2006/metadata/properties" ma:root="true" ma:fieldsID="04a9278bfd457436ca25dc3ce3785049" ns2:_="" ns3:_="">
    <xsd:import namespace="05ddffb2-ddb1-4612-99dc-2b13ca420657"/>
    <xsd:import namespace="0a1be409-0f5b-40bc-8c5f-57d51bba9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dffb2-ddb1-4612-99dc-2b13ca420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b2f47c-b4b8-4ab2-abc3-de6282c65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be409-0f5b-40bc-8c5f-57d51bba9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23b553-3fe5-4bbd-89c4-640f22dc0105}" ma:internalName="TaxCatchAll" ma:showField="CatchAllData" ma:web="0a1be409-0f5b-40bc-8c5f-57d51bba9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ddffb2-ddb1-4612-99dc-2b13ca420657">
      <Terms xmlns="http://schemas.microsoft.com/office/infopath/2007/PartnerControls"/>
    </lcf76f155ced4ddcb4097134ff3c332f>
    <TaxCatchAll xmlns="0a1be409-0f5b-40bc-8c5f-57d51bba9110" xsi:nil="true"/>
  </documentManagement>
</p:properties>
</file>

<file path=customXml/itemProps1.xml><?xml version="1.0" encoding="utf-8"?>
<ds:datastoreItem xmlns:ds="http://schemas.openxmlformats.org/officeDocument/2006/customXml" ds:itemID="{C8CF5D6D-A250-4F73-88CB-E8DF56050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45650D-0E94-489F-8E7D-81D3E0B06E85}"/>
</file>

<file path=customXml/itemProps3.xml><?xml version="1.0" encoding="utf-8"?>
<ds:datastoreItem xmlns:ds="http://schemas.openxmlformats.org/officeDocument/2006/customXml" ds:itemID="{BF8FB5EC-9097-417E-9EB8-01A8551272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Butler</dc:creator>
  <cp:keywords/>
  <dc:description/>
  <cp:lastModifiedBy>Sonja Nissen</cp:lastModifiedBy>
  <cp:revision>2</cp:revision>
  <dcterms:created xsi:type="dcterms:W3CDTF">2026-06-04T02:03:00Z</dcterms:created>
  <dcterms:modified xsi:type="dcterms:W3CDTF">2026-06-04T02:03:00Z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2022-10-19T02:32:55Z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0df7d280-b93d-4922-b92a-4a7552c299bb</vt:lpwstr>
  </property>
  <property fmtid="{D5CDD505-2E9C-101B-9397-08002B2CF9AE}" pid="8" name="MSIP_Label_bd9e4d68-54d0-40a5-8c9a-85a36c87352c_ContentBits">
    <vt:lpwstr>0</vt:lpwstr>
  </property>
  <property fmtid="{D5CDD505-2E9C-101B-9397-08002B2CF9AE}" pid="9" name="ContentTypeId">
    <vt:lpwstr>0x010100D4B58D977F646D4CB19C27C4A0E40A57</vt:lpwstr>
  </property>
</Properties>
</file>